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7A1E" w:rsidRDefault="00344856" w:rsidP="00344856">
      <w:pPr>
        <w:jc w:val="center"/>
        <w:rPr>
          <w:b/>
        </w:rPr>
      </w:pPr>
      <w:r w:rsidRPr="00344856">
        <w:rPr>
          <w:b/>
        </w:rPr>
        <w:t>Badminton</w:t>
      </w:r>
    </w:p>
    <w:p w:rsidR="00344856" w:rsidRDefault="00344856" w:rsidP="00344856">
      <w:r>
        <w:t>The evidence includes a series of conditioned practice</w:t>
      </w:r>
      <w:r w:rsidR="00F07D7E">
        <w:t>s together with a singles match. The candid</w:t>
      </w:r>
      <w:r w:rsidR="00485EF7">
        <w:t>ate is wearing a</w:t>
      </w:r>
      <w:r w:rsidR="00743577">
        <w:t xml:space="preserve"> white shirt for the practice sequences and </w:t>
      </w:r>
      <w:r w:rsidR="00485EF7">
        <w:t xml:space="preserve">an orange shirt for the </w:t>
      </w:r>
      <w:r w:rsidR="00743577">
        <w:t xml:space="preserve">match. </w:t>
      </w:r>
    </w:p>
    <w:p w:rsidR="00344856" w:rsidRDefault="00344856" w:rsidP="00344856">
      <w:pPr>
        <w:rPr>
          <w:b/>
        </w:rPr>
      </w:pPr>
      <w:r w:rsidRPr="00344856">
        <w:rPr>
          <w:b/>
        </w:rPr>
        <w:t>Forehand returns</w:t>
      </w:r>
    </w:p>
    <w:p w:rsidR="00EB56F5" w:rsidRPr="00344856" w:rsidRDefault="00461572" w:rsidP="00EB56F5">
      <w:pPr>
        <w:spacing w:after="0"/>
        <w:rPr>
          <w:rFonts w:cstheme="minorHAnsi"/>
        </w:rPr>
      </w:pPr>
      <w:r>
        <w:rPr>
          <w:rFonts w:cstheme="minorHAnsi"/>
        </w:rPr>
        <w:t>The practice</w:t>
      </w:r>
      <w:r w:rsidR="00344856">
        <w:rPr>
          <w:rFonts w:cstheme="minorHAnsi"/>
        </w:rPr>
        <w:t xml:space="preserve"> </w:t>
      </w:r>
      <w:r w:rsidR="00344856" w:rsidRPr="00344856">
        <w:rPr>
          <w:rFonts w:cstheme="minorHAnsi"/>
        </w:rPr>
        <w:t>focus</w:t>
      </w:r>
      <w:r w:rsidR="00344856">
        <w:rPr>
          <w:rFonts w:cstheme="minorHAnsi"/>
        </w:rPr>
        <w:t>es</w:t>
      </w:r>
      <w:r w:rsidR="00344856" w:rsidRPr="00344856">
        <w:rPr>
          <w:rFonts w:cstheme="minorHAnsi"/>
        </w:rPr>
        <w:t xml:space="preserve"> on forehand returns, </w:t>
      </w:r>
      <w:r w:rsidR="00EB56F5">
        <w:rPr>
          <w:rFonts w:cstheme="minorHAnsi"/>
        </w:rPr>
        <w:t xml:space="preserve">court movement and the appropriate response to the feed. For example, a short shot to the front of the court should be returned as a drop shot or lift. </w:t>
      </w:r>
      <w:r w:rsidR="00EB56F5" w:rsidRPr="00344856">
        <w:rPr>
          <w:rFonts w:cstheme="minorHAnsi"/>
        </w:rPr>
        <w:t>The performer should move to the centre line after each shot, so the whole movement is repeated on the next shot.</w:t>
      </w:r>
      <w:bookmarkStart w:id="0" w:name="_GoBack"/>
      <w:bookmarkEnd w:id="0"/>
    </w:p>
    <w:p w:rsidR="00344856" w:rsidRDefault="00344856" w:rsidP="00344856">
      <w:pPr>
        <w:spacing w:after="0"/>
        <w:rPr>
          <w:rFonts w:cstheme="minorHAnsi"/>
        </w:rPr>
      </w:pPr>
    </w:p>
    <w:p w:rsidR="00344856" w:rsidRPr="00344856" w:rsidRDefault="00EB56F5" w:rsidP="00EB56F5">
      <w:pPr>
        <w:spacing w:after="0"/>
        <w:rPr>
          <w:rFonts w:cstheme="minorHAnsi"/>
        </w:rPr>
      </w:pPr>
      <w:r>
        <w:rPr>
          <w:rFonts w:cstheme="minorHAnsi"/>
        </w:rPr>
        <w:t>T</w:t>
      </w:r>
      <w:r w:rsidR="00344856">
        <w:rPr>
          <w:rFonts w:cstheme="minorHAnsi"/>
        </w:rPr>
        <w:t xml:space="preserve">he candidate </w:t>
      </w:r>
      <w:r>
        <w:rPr>
          <w:rFonts w:cstheme="minorHAnsi"/>
        </w:rPr>
        <w:t xml:space="preserve">demonstrates very good footwork to allow for excellent court coverage. His racquet work is fluent and the shot selection appropriate to the feed. Decision making is very good, there are few errors and shots are played with height, length and power. </w:t>
      </w:r>
    </w:p>
    <w:p w:rsidR="00344856" w:rsidRPr="00344856" w:rsidRDefault="00344856" w:rsidP="00344856">
      <w:pPr>
        <w:spacing w:after="0"/>
        <w:rPr>
          <w:rFonts w:cstheme="minorHAnsi"/>
        </w:rPr>
      </w:pPr>
    </w:p>
    <w:p w:rsidR="00970BC7" w:rsidRPr="00461572" w:rsidRDefault="00461572" w:rsidP="00970BC7">
      <w:pPr>
        <w:spacing w:after="0"/>
        <w:rPr>
          <w:rFonts w:cstheme="minorHAnsi"/>
          <w:b/>
        </w:rPr>
      </w:pPr>
      <w:r>
        <w:rPr>
          <w:rFonts w:cstheme="minorHAnsi"/>
          <w:b/>
        </w:rPr>
        <w:t xml:space="preserve">Backhand returns </w:t>
      </w:r>
    </w:p>
    <w:p w:rsidR="00970BC7" w:rsidRDefault="00970BC7" w:rsidP="00970BC7">
      <w:pPr>
        <w:spacing w:after="0"/>
        <w:rPr>
          <w:rFonts w:ascii="Arial Narrow" w:hAnsi="Arial Narrow"/>
          <w:b/>
          <w:sz w:val="32"/>
          <w:u w:val="single"/>
        </w:rPr>
      </w:pPr>
    </w:p>
    <w:p w:rsidR="00970BC7" w:rsidRDefault="00461572" w:rsidP="00970BC7">
      <w:pPr>
        <w:spacing w:after="0"/>
        <w:rPr>
          <w:rFonts w:cstheme="minorHAnsi"/>
        </w:rPr>
      </w:pPr>
      <w:r>
        <w:rPr>
          <w:rFonts w:cstheme="minorHAnsi"/>
        </w:rPr>
        <w:t xml:space="preserve">This </w:t>
      </w:r>
      <w:r w:rsidR="00970BC7" w:rsidRPr="00344856">
        <w:rPr>
          <w:rFonts w:cstheme="minorHAnsi"/>
        </w:rPr>
        <w:t>focus</w:t>
      </w:r>
      <w:r w:rsidR="00970BC7">
        <w:rPr>
          <w:rFonts w:cstheme="minorHAnsi"/>
        </w:rPr>
        <w:t>es</w:t>
      </w:r>
      <w:r w:rsidR="00970BC7" w:rsidRPr="00344856">
        <w:rPr>
          <w:rFonts w:cstheme="minorHAnsi"/>
        </w:rPr>
        <w:t xml:space="preserve"> on </w:t>
      </w:r>
      <w:r w:rsidR="00970BC7">
        <w:rPr>
          <w:rFonts w:cstheme="minorHAnsi"/>
        </w:rPr>
        <w:t>backhand</w:t>
      </w:r>
      <w:r>
        <w:rPr>
          <w:rFonts w:cstheme="minorHAnsi"/>
        </w:rPr>
        <w:t xml:space="preserve"> returns</w:t>
      </w:r>
      <w:r w:rsidR="00970BC7" w:rsidRPr="00344856">
        <w:rPr>
          <w:rFonts w:cstheme="minorHAnsi"/>
        </w:rPr>
        <w:t xml:space="preserve">, </w:t>
      </w:r>
      <w:r w:rsidR="00970BC7">
        <w:rPr>
          <w:rFonts w:cstheme="minorHAnsi"/>
        </w:rPr>
        <w:t xml:space="preserve">court movement and the appropriate response to the feed. For example, shots fed deep to the back of the court require </w:t>
      </w:r>
      <w:r>
        <w:rPr>
          <w:rFonts w:cstheme="minorHAnsi"/>
        </w:rPr>
        <w:t xml:space="preserve">good body rotation and </w:t>
      </w:r>
      <w:r w:rsidR="00970BC7">
        <w:rPr>
          <w:rFonts w:cstheme="minorHAnsi"/>
        </w:rPr>
        <w:t xml:space="preserve">should be played above the head to provide for power potential with a straight arm. </w:t>
      </w:r>
      <w:r>
        <w:rPr>
          <w:rFonts w:cstheme="minorHAnsi"/>
        </w:rPr>
        <w:t xml:space="preserve">The performer should </w:t>
      </w:r>
      <w:r w:rsidR="00970BC7" w:rsidRPr="00344856">
        <w:rPr>
          <w:rFonts w:cstheme="minorHAnsi"/>
        </w:rPr>
        <w:t>move to the centre line after each shot, so the whole movement is repeated on the next shot.</w:t>
      </w:r>
    </w:p>
    <w:p w:rsidR="00461572" w:rsidRDefault="00461572" w:rsidP="00970BC7">
      <w:pPr>
        <w:spacing w:after="0"/>
        <w:rPr>
          <w:rFonts w:cstheme="minorHAnsi"/>
        </w:rPr>
      </w:pPr>
    </w:p>
    <w:p w:rsidR="00461572" w:rsidRDefault="00461572" w:rsidP="00461572">
      <w:pPr>
        <w:spacing w:after="0"/>
        <w:rPr>
          <w:rFonts w:cstheme="minorHAnsi"/>
        </w:rPr>
      </w:pPr>
      <w:r>
        <w:rPr>
          <w:rFonts w:cstheme="minorHAnsi"/>
        </w:rPr>
        <w:t xml:space="preserve">The candidate demonstrates very good footwork to allow for </w:t>
      </w:r>
      <w:r w:rsidR="008772D2">
        <w:rPr>
          <w:rFonts w:cstheme="minorHAnsi"/>
        </w:rPr>
        <w:t xml:space="preserve">very good coverage. For the most part </w:t>
      </w:r>
      <w:r>
        <w:rPr>
          <w:rFonts w:cstheme="minorHAnsi"/>
        </w:rPr>
        <w:t xml:space="preserve">racquet work </w:t>
      </w:r>
      <w:r w:rsidR="008772D2">
        <w:rPr>
          <w:rFonts w:cstheme="minorHAnsi"/>
        </w:rPr>
        <w:t xml:space="preserve">and court movement and shots played with good height, depth and power although some drop shots have too much </w:t>
      </w:r>
      <w:r w:rsidR="00BC4A29">
        <w:rPr>
          <w:rFonts w:cstheme="minorHAnsi"/>
        </w:rPr>
        <w:t>net-</w:t>
      </w:r>
      <w:r w:rsidR="008772D2">
        <w:rPr>
          <w:rFonts w:cstheme="minorHAnsi"/>
        </w:rPr>
        <w:t xml:space="preserve">height and drives lack a little power. </w:t>
      </w:r>
    </w:p>
    <w:p w:rsidR="00BC4A29" w:rsidRDefault="00BC4A29" w:rsidP="00461572">
      <w:pPr>
        <w:spacing w:after="0"/>
        <w:rPr>
          <w:rFonts w:cstheme="minorHAnsi"/>
        </w:rPr>
      </w:pPr>
    </w:p>
    <w:p w:rsidR="00BC4A29" w:rsidRPr="00BC4A29" w:rsidRDefault="00BC4A29" w:rsidP="00BC4A29">
      <w:pPr>
        <w:spacing w:after="0"/>
        <w:rPr>
          <w:rFonts w:cstheme="minorHAnsi"/>
          <w:b/>
        </w:rPr>
      </w:pPr>
      <w:r>
        <w:rPr>
          <w:rFonts w:cstheme="minorHAnsi"/>
          <w:b/>
        </w:rPr>
        <w:t xml:space="preserve">Cross Drops </w:t>
      </w:r>
    </w:p>
    <w:p w:rsidR="00BC4A29" w:rsidRPr="00BC4A29" w:rsidRDefault="00BC4A29" w:rsidP="00BC4A29">
      <w:pPr>
        <w:spacing w:after="0"/>
        <w:rPr>
          <w:rFonts w:cstheme="minorHAnsi"/>
          <w:b/>
          <w:u w:val="single"/>
        </w:rPr>
      </w:pPr>
    </w:p>
    <w:p w:rsidR="00BC4A29" w:rsidRDefault="00BC4A29" w:rsidP="00BC4A29">
      <w:pPr>
        <w:spacing w:after="0"/>
        <w:rPr>
          <w:rFonts w:cstheme="minorHAnsi"/>
        </w:rPr>
      </w:pPr>
      <w:r>
        <w:rPr>
          <w:rFonts w:cstheme="minorHAnsi"/>
        </w:rPr>
        <w:t xml:space="preserve">In this drill </w:t>
      </w:r>
      <w:r w:rsidRPr="00BC4A29">
        <w:rPr>
          <w:rFonts w:cstheme="minorHAnsi"/>
        </w:rPr>
        <w:t xml:space="preserve">the </w:t>
      </w:r>
      <w:r>
        <w:rPr>
          <w:rFonts w:cstheme="minorHAnsi"/>
        </w:rPr>
        <w:t xml:space="preserve">candidate plays </w:t>
      </w:r>
      <w:r w:rsidRPr="00BC4A29">
        <w:rPr>
          <w:rFonts w:cstheme="minorHAnsi"/>
        </w:rPr>
        <w:t>cross-court drop shot</w:t>
      </w:r>
      <w:r>
        <w:rPr>
          <w:rFonts w:cstheme="minorHAnsi"/>
        </w:rPr>
        <w:t xml:space="preserve">s </w:t>
      </w:r>
      <w:r w:rsidR="001F5B62">
        <w:rPr>
          <w:rFonts w:cstheme="minorHAnsi"/>
        </w:rPr>
        <w:t>with a recovery (</w:t>
      </w:r>
      <w:r w:rsidRPr="00BC4A29">
        <w:rPr>
          <w:rFonts w:cstheme="minorHAnsi"/>
        </w:rPr>
        <w:t xml:space="preserve">back to the ‘T’). This </w:t>
      </w:r>
      <w:r w:rsidR="001F5B62">
        <w:rPr>
          <w:rFonts w:cstheme="minorHAnsi"/>
        </w:rPr>
        <w:t xml:space="preserve">shot can be </w:t>
      </w:r>
      <w:r w:rsidRPr="00BC4A29">
        <w:rPr>
          <w:rFonts w:cstheme="minorHAnsi"/>
        </w:rPr>
        <w:t xml:space="preserve">used in game situations to draw opponents into one area, with the </w:t>
      </w:r>
      <w:r>
        <w:rPr>
          <w:rFonts w:cstheme="minorHAnsi"/>
        </w:rPr>
        <w:t xml:space="preserve">intention of playing the shuttle to a different area of the court. </w:t>
      </w:r>
    </w:p>
    <w:p w:rsidR="001F5B62" w:rsidRDefault="001F5B62" w:rsidP="00BC4A29">
      <w:pPr>
        <w:spacing w:after="0"/>
        <w:rPr>
          <w:rFonts w:cstheme="minorHAnsi"/>
        </w:rPr>
      </w:pPr>
    </w:p>
    <w:p w:rsidR="001F5B62" w:rsidRDefault="001F5B62" w:rsidP="00BC4A29">
      <w:pPr>
        <w:spacing w:after="0"/>
        <w:rPr>
          <w:rFonts w:cstheme="minorHAnsi"/>
        </w:rPr>
      </w:pPr>
      <w:r>
        <w:rPr>
          <w:rFonts w:cstheme="minorHAnsi"/>
        </w:rPr>
        <w:t xml:space="preserve">The candidate plays a sequence of cross drops, mainly with accuracy and good height over the net. The candidate opens up the face of the racquet to execute the shot and moves efficiently throughout. The shots are played with disguise and subtlety with few errors.  </w:t>
      </w:r>
    </w:p>
    <w:p w:rsidR="00F07D7E" w:rsidRDefault="00F07D7E" w:rsidP="00BC4A29">
      <w:pPr>
        <w:spacing w:after="0"/>
        <w:rPr>
          <w:rFonts w:cstheme="minorHAnsi"/>
        </w:rPr>
      </w:pPr>
    </w:p>
    <w:p w:rsidR="00F07D7E" w:rsidRPr="00F07D7E" w:rsidRDefault="00F07D7E" w:rsidP="00F07D7E">
      <w:pPr>
        <w:spacing w:after="0"/>
        <w:rPr>
          <w:rFonts w:cstheme="minorHAnsi"/>
          <w:b/>
        </w:rPr>
      </w:pPr>
      <w:r>
        <w:rPr>
          <w:rFonts w:cstheme="minorHAnsi"/>
          <w:b/>
        </w:rPr>
        <w:t xml:space="preserve">Drops and Kills </w:t>
      </w:r>
      <w:r w:rsidRPr="00F07D7E">
        <w:rPr>
          <w:rFonts w:cstheme="minorHAnsi"/>
          <w:b/>
        </w:rPr>
        <w:t xml:space="preserve"> </w:t>
      </w:r>
    </w:p>
    <w:p w:rsidR="00F07D7E" w:rsidRPr="00F07D7E" w:rsidRDefault="00F07D7E" w:rsidP="00F07D7E">
      <w:pPr>
        <w:spacing w:after="0"/>
        <w:rPr>
          <w:rFonts w:cstheme="minorHAnsi"/>
          <w:b/>
        </w:rPr>
      </w:pPr>
    </w:p>
    <w:p w:rsidR="00F07D7E" w:rsidRPr="00F07D7E" w:rsidRDefault="00F07D7E" w:rsidP="00F07D7E">
      <w:pPr>
        <w:spacing w:after="0"/>
        <w:rPr>
          <w:rFonts w:cstheme="minorHAnsi"/>
        </w:rPr>
      </w:pPr>
      <w:r>
        <w:rPr>
          <w:rFonts w:cstheme="minorHAnsi"/>
        </w:rPr>
        <w:t xml:space="preserve">The aim </w:t>
      </w:r>
      <w:r w:rsidRPr="00F07D7E">
        <w:rPr>
          <w:rFonts w:cstheme="minorHAnsi"/>
        </w:rPr>
        <w:t>is to practise drop shots and net kills at the front of the court, and recovery (getting back to the ‘T’) to prepare for the next possible shot.</w:t>
      </w:r>
    </w:p>
    <w:p w:rsidR="00F07D7E" w:rsidRDefault="00F07D7E" w:rsidP="00F07D7E">
      <w:pPr>
        <w:spacing w:after="0"/>
        <w:rPr>
          <w:rFonts w:cstheme="minorHAnsi"/>
        </w:rPr>
      </w:pPr>
      <w:r w:rsidRPr="00F07D7E">
        <w:rPr>
          <w:rFonts w:cstheme="minorHAnsi"/>
        </w:rPr>
        <w:t xml:space="preserve">The </w:t>
      </w:r>
      <w:r>
        <w:rPr>
          <w:rFonts w:cstheme="minorHAnsi"/>
        </w:rPr>
        <w:t xml:space="preserve">candidate </w:t>
      </w:r>
      <w:r w:rsidRPr="00F07D7E">
        <w:rPr>
          <w:rFonts w:cstheme="minorHAnsi"/>
        </w:rPr>
        <w:t xml:space="preserve">should </w:t>
      </w:r>
      <w:r>
        <w:rPr>
          <w:rFonts w:cstheme="minorHAnsi"/>
        </w:rPr>
        <w:t xml:space="preserve">seek to </w:t>
      </w:r>
      <w:r w:rsidRPr="00F07D7E">
        <w:rPr>
          <w:rFonts w:cstheme="minorHAnsi"/>
        </w:rPr>
        <w:t>return the shots with a drop shot (</w:t>
      </w:r>
      <w:r>
        <w:rPr>
          <w:rFonts w:cstheme="minorHAnsi"/>
        </w:rPr>
        <w:t>looking to execute a cross-court drop for disguise and variation</w:t>
      </w:r>
      <w:r w:rsidRPr="00F07D7E">
        <w:rPr>
          <w:rFonts w:cstheme="minorHAnsi"/>
        </w:rPr>
        <w:t>), but look to ‘kill’ the shuttlecock when the opportunity arises.</w:t>
      </w:r>
    </w:p>
    <w:p w:rsidR="00F07D7E" w:rsidRDefault="00F07D7E" w:rsidP="00F07D7E">
      <w:pPr>
        <w:spacing w:after="0"/>
        <w:rPr>
          <w:rFonts w:cstheme="minorHAnsi"/>
        </w:rPr>
      </w:pPr>
    </w:p>
    <w:p w:rsidR="00F07D7E" w:rsidRDefault="00F07D7E" w:rsidP="00BC4A29">
      <w:pPr>
        <w:spacing w:after="0"/>
        <w:rPr>
          <w:rFonts w:cstheme="minorHAnsi"/>
        </w:rPr>
      </w:pPr>
      <w:r>
        <w:rPr>
          <w:rFonts w:cstheme="minorHAnsi"/>
        </w:rPr>
        <w:t xml:space="preserve">The candidate moves well throughout the action achieving court position efficiently. Decision making is sound although execution lacks consistency on occasions with smashes snatched and hit into the net and drop shots played occasionally with too much height. There are several well played cross drops. </w:t>
      </w:r>
    </w:p>
    <w:p w:rsidR="00581C9E" w:rsidRDefault="00581C9E" w:rsidP="00BC4A29">
      <w:pPr>
        <w:spacing w:after="0"/>
        <w:rPr>
          <w:rFonts w:cstheme="minorHAnsi"/>
        </w:rPr>
      </w:pPr>
    </w:p>
    <w:p w:rsidR="00581C9E" w:rsidRPr="00581C9E" w:rsidRDefault="00581C9E" w:rsidP="00581C9E">
      <w:pPr>
        <w:spacing w:after="0"/>
        <w:rPr>
          <w:rFonts w:cstheme="minorHAnsi"/>
          <w:b/>
        </w:rPr>
      </w:pPr>
      <w:r>
        <w:rPr>
          <w:rFonts w:cstheme="minorHAnsi"/>
          <w:b/>
        </w:rPr>
        <w:lastRenderedPageBreak/>
        <w:t>Dummy Push &amp; Dummy Drop</w:t>
      </w:r>
    </w:p>
    <w:p w:rsidR="00581C9E" w:rsidRPr="00581C9E" w:rsidRDefault="00581C9E" w:rsidP="00581C9E">
      <w:pPr>
        <w:spacing w:after="0"/>
        <w:rPr>
          <w:rFonts w:cstheme="minorHAnsi"/>
          <w:b/>
        </w:rPr>
      </w:pPr>
    </w:p>
    <w:p w:rsidR="00581C9E" w:rsidRDefault="00581C9E" w:rsidP="00581C9E">
      <w:pPr>
        <w:spacing w:after="0"/>
        <w:rPr>
          <w:rFonts w:cstheme="minorHAnsi"/>
        </w:rPr>
      </w:pPr>
      <w:r>
        <w:rPr>
          <w:rFonts w:cstheme="minorHAnsi"/>
        </w:rPr>
        <w:t xml:space="preserve">The practice requires the candidate to use </w:t>
      </w:r>
      <w:r w:rsidRPr="00581C9E">
        <w:rPr>
          <w:rFonts w:cstheme="minorHAnsi"/>
        </w:rPr>
        <w:t xml:space="preserve">deceptive shots. The dummy drop is performed by making an exaggerated flicking </w:t>
      </w:r>
      <w:r>
        <w:rPr>
          <w:rFonts w:cstheme="minorHAnsi"/>
        </w:rPr>
        <w:t xml:space="preserve">motion as the performer moves </w:t>
      </w:r>
      <w:r w:rsidRPr="00581C9E">
        <w:rPr>
          <w:rFonts w:cstheme="minorHAnsi"/>
        </w:rPr>
        <w:t xml:space="preserve">to the shot (to make the opponent believe it is going to be a powerful shot) then performing a drop/tumble shot. The dummy push shot is performed by holding a drop shot racket position while moving towards the drop shot (to draw the opponent in) then making a stabbing flick, to drive/flick the shuttlecock to the back of the court. </w:t>
      </w:r>
    </w:p>
    <w:p w:rsidR="00581C9E" w:rsidRDefault="00581C9E" w:rsidP="00581C9E">
      <w:pPr>
        <w:spacing w:after="0"/>
        <w:rPr>
          <w:rFonts w:cstheme="minorHAnsi"/>
        </w:rPr>
      </w:pPr>
    </w:p>
    <w:p w:rsidR="00581C9E" w:rsidRDefault="00581C9E" w:rsidP="00581C9E">
      <w:pPr>
        <w:spacing w:after="0"/>
        <w:rPr>
          <w:rFonts w:cstheme="minorHAnsi"/>
        </w:rPr>
      </w:pPr>
      <w:r>
        <w:rPr>
          <w:rFonts w:cstheme="minorHAnsi"/>
        </w:rPr>
        <w:t xml:space="preserve">This is a demanding technique requiring a very high level of skill to perform it well. Success requires the candidate to recognise the flight of the shuttle early enough to play the shot, excellent timing and deftness in its execution. The candidate has a high level of success albeit with a few errors. </w:t>
      </w:r>
    </w:p>
    <w:p w:rsidR="00743577" w:rsidRDefault="00743577" w:rsidP="00581C9E">
      <w:pPr>
        <w:spacing w:after="0"/>
        <w:rPr>
          <w:rFonts w:cstheme="minorHAnsi"/>
        </w:rPr>
      </w:pPr>
    </w:p>
    <w:p w:rsidR="00743577" w:rsidRDefault="00743577" w:rsidP="00581C9E">
      <w:pPr>
        <w:spacing w:after="0"/>
        <w:rPr>
          <w:rFonts w:cstheme="minorHAnsi"/>
          <w:b/>
        </w:rPr>
      </w:pPr>
      <w:r w:rsidRPr="00743577">
        <w:rPr>
          <w:rFonts w:cstheme="minorHAnsi"/>
          <w:b/>
        </w:rPr>
        <w:t>Singles match</w:t>
      </w:r>
    </w:p>
    <w:p w:rsidR="00743577" w:rsidRDefault="00743577" w:rsidP="00581C9E">
      <w:pPr>
        <w:spacing w:after="0"/>
        <w:rPr>
          <w:rFonts w:cstheme="minorHAnsi"/>
          <w:b/>
        </w:rPr>
      </w:pPr>
    </w:p>
    <w:p w:rsidR="00485EF7" w:rsidRDefault="00743577" w:rsidP="00581C9E">
      <w:pPr>
        <w:spacing w:after="0"/>
        <w:rPr>
          <w:rFonts w:cstheme="minorHAnsi"/>
        </w:rPr>
      </w:pPr>
      <w:r w:rsidRPr="00743577">
        <w:rPr>
          <w:rFonts w:cstheme="minorHAnsi"/>
        </w:rPr>
        <w:t xml:space="preserve">In an evenly contested match the candidate performs </w:t>
      </w:r>
      <w:r w:rsidR="00ED5108">
        <w:rPr>
          <w:rFonts w:cstheme="minorHAnsi"/>
        </w:rPr>
        <w:t xml:space="preserve">skills and techniques </w:t>
      </w:r>
      <w:r w:rsidRPr="00743577">
        <w:rPr>
          <w:rFonts w:cstheme="minorHAnsi"/>
        </w:rPr>
        <w:t xml:space="preserve">at an outstanding level. </w:t>
      </w:r>
    </w:p>
    <w:p w:rsidR="00485EF7" w:rsidRDefault="00485EF7" w:rsidP="00581C9E">
      <w:pPr>
        <w:spacing w:after="0"/>
        <w:rPr>
          <w:rFonts w:cstheme="minorHAnsi"/>
        </w:rPr>
      </w:pPr>
    </w:p>
    <w:p w:rsidR="00743577" w:rsidRDefault="00743577" w:rsidP="00581C9E">
      <w:pPr>
        <w:spacing w:after="0"/>
        <w:rPr>
          <w:rFonts w:cstheme="minorHAnsi"/>
        </w:rPr>
      </w:pPr>
      <w:r w:rsidRPr="00743577">
        <w:rPr>
          <w:rFonts w:cstheme="minorHAnsi"/>
        </w:rPr>
        <w:t>There are a number of occasions when the candidate manipulates the shuttle we</w:t>
      </w:r>
      <w:r w:rsidR="00ED5108">
        <w:rPr>
          <w:rFonts w:cstheme="minorHAnsi"/>
        </w:rPr>
        <w:t>ll in rallies</w:t>
      </w:r>
      <w:r w:rsidR="00637527">
        <w:rPr>
          <w:rFonts w:cstheme="minorHAnsi"/>
        </w:rPr>
        <w:t>,</w:t>
      </w:r>
      <w:r w:rsidR="00ED5108">
        <w:rPr>
          <w:rFonts w:cstheme="minorHAnsi"/>
        </w:rPr>
        <w:t xml:space="preserve"> varying power, </w:t>
      </w:r>
      <w:r w:rsidRPr="00743577">
        <w:rPr>
          <w:rFonts w:cstheme="minorHAnsi"/>
        </w:rPr>
        <w:t xml:space="preserve">placement </w:t>
      </w:r>
      <w:r w:rsidR="00ED5108">
        <w:rPr>
          <w:rFonts w:cstheme="minorHAnsi"/>
        </w:rPr>
        <w:t xml:space="preserve">and angle </w:t>
      </w:r>
      <w:r w:rsidRPr="00743577">
        <w:rPr>
          <w:rFonts w:cstheme="minorHAnsi"/>
        </w:rPr>
        <w:t xml:space="preserve">to outmanoeuvre his opponent. </w:t>
      </w:r>
    </w:p>
    <w:p w:rsidR="00485EF7" w:rsidRDefault="00485EF7" w:rsidP="00581C9E">
      <w:pPr>
        <w:spacing w:after="0"/>
        <w:rPr>
          <w:rFonts w:cstheme="minorHAnsi"/>
        </w:rPr>
      </w:pPr>
    </w:p>
    <w:p w:rsidR="005F7A46" w:rsidRDefault="00743577" w:rsidP="00581C9E">
      <w:pPr>
        <w:spacing w:after="0"/>
        <w:rPr>
          <w:rFonts w:cstheme="minorHAnsi"/>
        </w:rPr>
      </w:pPr>
      <w:r>
        <w:rPr>
          <w:rFonts w:cstheme="minorHAnsi"/>
        </w:rPr>
        <w:t xml:space="preserve">On a number of occasions </w:t>
      </w:r>
      <w:r w:rsidR="005F7A46">
        <w:rPr>
          <w:rFonts w:cstheme="minorHAnsi"/>
        </w:rPr>
        <w:t>improvisation and disguise were</w:t>
      </w:r>
      <w:r>
        <w:rPr>
          <w:rFonts w:cstheme="minorHAnsi"/>
        </w:rPr>
        <w:t xml:space="preserve"> used effectively to win points and tactical awareness </w:t>
      </w:r>
      <w:r w:rsidR="005F7A46">
        <w:rPr>
          <w:rFonts w:cstheme="minorHAnsi"/>
        </w:rPr>
        <w:t>was shown i</w:t>
      </w:r>
      <w:r>
        <w:rPr>
          <w:rFonts w:cstheme="minorHAnsi"/>
        </w:rPr>
        <w:t xml:space="preserve">n applying movement pressure on his opponent, opening up the court to hit winners. </w:t>
      </w:r>
      <w:r w:rsidR="00485EF7">
        <w:rPr>
          <w:rFonts w:cstheme="minorHAnsi"/>
        </w:rPr>
        <w:t xml:space="preserve">On several occasions his opponent was forced to move in different directions in the same rally. </w:t>
      </w:r>
    </w:p>
    <w:p w:rsidR="00485EF7" w:rsidRDefault="00485EF7" w:rsidP="00581C9E">
      <w:pPr>
        <w:spacing w:after="0"/>
        <w:rPr>
          <w:rFonts w:cstheme="minorHAnsi"/>
        </w:rPr>
      </w:pPr>
    </w:p>
    <w:p w:rsidR="00485EF7" w:rsidRDefault="00485EF7" w:rsidP="00581C9E">
      <w:pPr>
        <w:spacing w:after="0"/>
        <w:rPr>
          <w:rFonts w:cstheme="minorHAnsi"/>
        </w:rPr>
      </w:pPr>
      <w:r>
        <w:rPr>
          <w:rFonts w:cstheme="minorHAnsi"/>
        </w:rPr>
        <w:t xml:space="preserve">The candidate’s court movement was efficient throughout the match with impressive dynamic balance and recovery to the T position. </w:t>
      </w:r>
    </w:p>
    <w:p w:rsidR="005F7A46" w:rsidRDefault="005F7A46" w:rsidP="00581C9E">
      <w:pPr>
        <w:spacing w:after="0"/>
        <w:rPr>
          <w:rFonts w:cstheme="minorHAnsi"/>
        </w:rPr>
      </w:pPr>
    </w:p>
    <w:p w:rsidR="00743577" w:rsidRDefault="005F7A46" w:rsidP="00581C9E">
      <w:pPr>
        <w:spacing w:after="0"/>
        <w:rPr>
          <w:rFonts w:cstheme="minorHAnsi"/>
        </w:rPr>
      </w:pPr>
      <w:r>
        <w:rPr>
          <w:rFonts w:cstheme="minorHAnsi"/>
        </w:rPr>
        <w:t>However, t</w:t>
      </w:r>
      <w:r w:rsidR="00743577">
        <w:rPr>
          <w:rFonts w:cstheme="minorHAnsi"/>
        </w:rPr>
        <w:t xml:space="preserve">here were times when shots to the forehand of the opponent </w:t>
      </w:r>
      <w:r w:rsidR="00ED5108">
        <w:rPr>
          <w:rFonts w:cstheme="minorHAnsi"/>
        </w:rPr>
        <w:t>lacked depth which allowed his opponent to win poin</w:t>
      </w:r>
      <w:r>
        <w:rPr>
          <w:rFonts w:cstheme="minorHAnsi"/>
        </w:rPr>
        <w:t xml:space="preserve">ts with smashes from mid court and on other occasions points were gifted when misjudging the flight of the shuttle, allowing them to drop into court for free points. </w:t>
      </w:r>
    </w:p>
    <w:p w:rsidR="005F7A46" w:rsidRPr="00743577" w:rsidRDefault="005F7A46" w:rsidP="00581C9E">
      <w:pPr>
        <w:spacing w:after="0"/>
        <w:rPr>
          <w:rFonts w:cstheme="minorHAnsi"/>
        </w:rPr>
      </w:pPr>
    </w:p>
    <w:p w:rsidR="00461572" w:rsidRDefault="00743577" w:rsidP="00970BC7">
      <w:pPr>
        <w:spacing w:after="0"/>
        <w:rPr>
          <w:rFonts w:cstheme="minorHAnsi"/>
        </w:rPr>
      </w:pPr>
      <w:r>
        <w:rPr>
          <w:rFonts w:cstheme="minorHAnsi"/>
        </w:rPr>
        <w:t>More marks would have been awarded had the candidate:</w:t>
      </w:r>
    </w:p>
    <w:p w:rsidR="005F7A46" w:rsidRDefault="005F7A46" w:rsidP="002918B4">
      <w:pPr>
        <w:pStyle w:val="ListParagraph"/>
        <w:numPr>
          <w:ilvl w:val="0"/>
          <w:numId w:val="1"/>
        </w:numPr>
        <w:spacing w:after="0"/>
        <w:rPr>
          <w:rFonts w:cstheme="minorHAnsi"/>
        </w:rPr>
      </w:pPr>
      <w:r w:rsidRPr="005F7A46">
        <w:rPr>
          <w:rFonts w:cstheme="minorHAnsi"/>
        </w:rPr>
        <w:t xml:space="preserve">Shown a little more consistency with the </w:t>
      </w:r>
      <w:r>
        <w:rPr>
          <w:rFonts w:cstheme="minorHAnsi"/>
        </w:rPr>
        <w:t xml:space="preserve">quality of the execution </w:t>
      </w:r>
      <w:r w:rsidRPr="005F7A46">
        <w:rPr>
          <w:rFonts w:cstheme="minorHAnsi"/>
        </w:rPr>
        <w:t xml:space="preserve">of some shots </w:t>
      </w:r>
      <w:r>
        <w:rPr>
          <w:rFonts w:cstheme="minorHAnsi"/>
        </w:rPr>
        <w:t xml:space="preserve">demonstrated </w:t>
      </w:r>
      <w:r w:rsidRPr="005F7A46">
        <w:rPr>
          <w:rFonts w:cstheme="minorHAnsi"/>
        </w:rPr>
        <w:t xml:space="preserve">in the practices, for example a number of drop shots </w:t>
      </w:r>
      <w:r>
        <w:rPr>
          <w:rFonts w:cstheme="minorHAnsi"/>
        </w:rPr>
        <w:t xml:space="preserve">being </w:t>
      </w:r>
      <w:r w:rsidRPr="005F7A46">
        <w:rPr>
          <w:rFonts w:cstheme="minorHAnsi"/>
        </w:rPr>
        <w:t xml:space="preserve">played too high and far to the net </w:t>
      </w:r>
    </w:p>
    <w:p w:rsidR="00743577" w:rsidRPr="005F7A46" w:rsidRDefault="00743577" w:rsidP="002918B4">
      <w:pPr>
        <w:pStyle w:val="ListParagraph"/>
        <w:numPr>
          <w:ilvl w:val="0"/>
          <w:numId w:val="1"/>
        </w:numPr>
        <w:spacing w:after="0"/>
        <w:rPr>
          <w:rFonts w:cstheme="minorHAnsi"/>
        </w:rPr>
      </w:pPr>
      <w:r w:rsidRPr="005F7A46">
        <w:rPr>
          <w:rFonts w:cstheme="minorHAnsi"/>
        </w:rPr>
        <w:t>Been able to play more shots (lifts and clears) with greater depth</w:t>
      </w:r>
      <w:r w:rsidR="005F7A46">
        <w:rPr>
          <w:rFonts w:cstheme="minorHAnsi"/>
        </w:rPr>
        <w:t xml:space="preserve"> in the match</w:t>
      </w:r>
      <w:r w:rsidRPr="005F7A46">
        <w:rPr>
          <w:rFonts w:cstheme="minorHAnsi"/>
        </w:rPr>
        <w:t xml:space="preserve">; for example, he </w:t>
      </w:r>
      <w:r w:rsidR="005F7A46" w:rsidRPr="005F7A46">
        <w:rPr>
          <w:rFonts w:cstheme="minorHAnsi"/>
        </w:rPr>
        <w:t xml:space="preserve">conceded several points </w:t>
      </w:r>
      <w:r w:rsidRPr="005F7A46">
        <w:rPr>
          <w:rFonts w:cstheme="minorHAnsi"/>
        </w:rPr>
        <w:t xml:space="preserve">by playing shots which lacked </w:t>
      </w:r>
      <w:r w:rsidR="005F7A46">
        <w:rPr>
          <w:rFonts w:cstheme="minorHAnsi"/>
        </w:rPr>
        <w:t xml:space="preserve">height and </w:t>
      </w:r>
      <w:r w:rsidRPr="005F7A46">
        <w:rPr>
          <w:rFonts w:cstheme="minorHAnsi"/>
        </w:rPr>
        <w:t>depth to the forehand of his left-handed opponent</w:t>
      </w:r>
      <w:r w:rsidR="005F7A46" w:rsidRPr="005F7A46">
        <w:rPr>
          <w:rFonts w:cstheme="minorHAnsi"/>
        </w:rPr>
        <w:t xml:space="preserve"> allowing a smash </w:t>
      </w:r>
      <w:r w:rsidR="005D3F84">
        <w:rPr>
          <w:rFonts w:cstheme="minorHAnsi"/>
        </w:rPr>
        <w:t xml:space="preserve">kill </w:t>
      </w:r>
      <w:r w:rsidR="005F7A46" w:rsidRPr="005F7A46">
        <w:rPr>
          <w:rFonts w:cstheme="minorHAnsi"/>
        </w:rPr>
        <w:t>to finish the rally</w:t>
      </w:r>
    </w:p>
    <w:p w:rsidR="00970BC7" w:rsidRDefault="00970BC7" w:rsidP="00970BC7">
      <w:pPr>
        <w:spacing w:after="0"/>
        <w:rPr>
          <w:rFonts w:ascii="Arial Narrow" w:hAnsi="Arial Narrow"/>
          <w:b/>
          <w:sz w:val="32"/>
          <w:u w:val="single"/>
        </w:rPr>
      </w:pPr>
    </w:p>
    <w:p w:rsidR="00743577" w:rsidRPr="00743577" w:rsidRDefault="00170497" w:rsidP="00970BC7">
      <w:pPr>
        <w:spacing w:after="0"/>
        <w:rPr>
          <w:rFonts w:cstheme="minorHAnsi"/>
        </w:rPr>
      </w:pPr>
      <w:r>
        <w:rPr>
          <w:rFonts w:cstheme="minorHAnsi"/>
        </w:rPr>
        <w:t>Mark awarded: 34</w:t>
      </w:r>
    </w:p>
    <w:p w:rsidR="00970BC7" w:rsidRDefault="00970BC7" w:rsidP="00970BC7">
      <w:pPr>
        <w:spacing w:after="0"/>
        <w:rPr>
          <w:rFonts w:ascii="Arial Narrow" w:hAnsi="Arial Narrow"/>
          <w:sz w:val="32"/>
        </w:rPr>
      </w:pPr>
    </w:p>
    <w:p w:rsidR="00970BC7" w:rsidRDefault="00970BC7" w:rsidP="00970BC7">
      <w:pPr>
        <w:spacing w:after="0"/>
        <w:rPr>
          <w:rFonts w:ascii="Arial Narrow" w:hAnsi="Arial Narrow"/>
          <w:sz w:val="32"/>
        </w:rPr>
      </w:pPr>
    </w:p>
    <w:p w:rsidR="00344856" w:rsidRPr="00344856" w:rsidRDefault="00344856" w:rsidP="00344856">
      <w:pPr>
        <w:rPr>
          <w:b/>
        </w:rPr>
      </w:pPr>
    </w:p>
    <w:sectPr w:rsidR="00344856" w:rsidRPr="003448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0059B8"/>
    <w:multiLevelType w:val="hybridMultilevel"/>
    <w:tmpl w:val="8BEC78A8"/>
    <w:lvl w:ilvl="0" w:tplc="635C3C7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856"/>
    <w:rsid w:val="00170497"/>
    <w:rsid w:val="001F5B62"/>
    <w:rsid w:val="00344856"/>
    <w:rsid w:val="0035516F"/>
    <w:rsid w:val="003C0D7B"/>
    <w:rsid w:val="00461572"/>
    <w:rsid w:val="00485EF7"/>
    <w:rsid w:val="00581C9E"/>
    <w:rsid w:val="005D3F84"/>
    <w:rsid w:val="005F7A46"/>
    <w:rsid w:val="00637527"/>
    <w:rsid w:val="00706501"/>
    <w:rsid w:val="00743577"/>
    <w:rsid w:val="008772D2"/>
    <w:rsid w:val="00970BC7"/>
    <w:rsid w:val="00BC4A29"/>
    <w:rsid w:val="00D96288"/>
    <w:rsid w:val="00EB56F5"/>
    <w:rsid w:val="00ED5108"/>
    <w:rsid w:val="00F07D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AE95C"/>
  <w15:chartTrackingRefBased/>
  <w15:docId w15:val="{CF45AD81-3933-480F-89D7-A724C5FD2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4485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344856"/>
    <w:rPr>
      <w:b/>
      <w:bCs/>
    </w:rPr>
  </w:style>
  <w:style w:type="paragraph" w:styleId="ListParagraph">
    <w:name w:val="List Paragraph"/>
    <w:basedOn w:val="Normal"/>
    <w:uiPriority w:val="34"/>
    <w:qFormat/>
    <w:rsid w:val="007435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09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9" ma:contentTypeDescription="Create a new document." ma:contentTypeScope="" ma:versionID="0d67a8d1b785bec0404cdbd453e48eeb">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08c09c95634f2274e93ec9b190c7bd67"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51FA44-3B54-4222-B94E-F2EDDE8BA86B}"/>
</file>

<file path=customXml/itemProps2.xml><?xml version="1.0" encoding="utf-8"?>
<ds:datastoreItem xmlns:ds="http://schemas.openxmlformats.org/officeDocument/2006/customXml" ds:itemID="{99DC9C88-13A6-43BC-AA8F-7DCCF260D9F0}"/>
</file>

<file path=customXml/itemProps3.xml><?xml version="1.0" encoding="utf-8"?>
<ds:datastoreItem xmlns:ds="http://schemas.openxmlformats.org/officeDocument/2006/customXml" ds:itemID="{6D65D3DE-C244-41AF-B7C2-6B752CFE25A0}"/>
</file>

<file path=docProps/app.xml><?xml version="1.0" encoding="utf-8"?>
<Properties xmlns="http://schemas.openxmlformats.org/officeDocument/2006/extended-properties" xmlns:vt="http://schemas.openxmlformats.org/officeDocument/2006/docPropsVTypes">
  <Template>Normal</Template>
  <TotalTime>102</TotalTime>
  <Pages>2</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Thomas Mills High School</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Tattoo</dc:creator>
  <cp:keywords/>
  <dc:description/>
  <cp:lastModifiedBy>Dennis Tattoo</cp:lastModifiedBy>
  <cp:revision>12</cp:revision>
  <dcterms:created xsi:type="dcterms:W3CDTF">2020-06-14T10:31:00Z</dcterms:created>
  <dcterms:modified xsi:type="dcterms:W3CDTF">2020-06-19T13:31:00Z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